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0E5" w:rsidRDefault="006030E5" w:rsidP="006030E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Қазақ әдебиеті пәнінен  8 «Ә» сыныбында өтілген ашық сабақ</w:t>
      </w:r>
    </w:p>
    <w:p w:rsidR="006030E5" w:rsidRDefault="006030E5" w:rsidP="006030E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Открытый</w:t>
      </w:r>
      <w:r w:rsidR="0051243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урок</w:t>
      </w:r>
      <w:r w:rsidR="0051243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по</w:t>
      </w:r>
      <w:r w:rsidR="0051243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казахской</w:t>
      </w:r>
      <w:r w:rsidR="0051243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литературе в 8 «Ә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kk-KZ"/>
        </w:rPr>
        <w:t xml:space="preserve">» классе. </w:t>
      </w:r>
    </w:p>
    <w:p w:rsidR="006030E5" w:rsidRDefault="006030E5" w:rsidP="006030E5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6030E5" w:rsidRDefault="006030E5" w:rsidP="006030E5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2"/>
        <w:tblW w:w="0" w:type="auto"/>
        <w:tblLook w:val="04A0"/>
      </w:tblPr>
      <w:tblGrid>
        <w:gridCol w:w="2685"/>
        <w:gridCol w:w="11"/>
        <w:gridCol w:w="4336"/>
        <w:gridCol w:w="183"/>
        <w:gridCol w:w="2356"/>
      </w:tblGrid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Сабақ: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Мектеп: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Пән: қазақ әдебиеті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Күні: 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Мұғалім: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Сынып: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4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Қатысқан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 саны:</w:t>
            </w: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Қатыспағандар: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Бөлім: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Дананың сөзі – ақылдың көзі</w:t>
            </w:r>
          </w:p>
        </w:tc>
      </w:tr>
      <w:tr w:rsidR="006030E5" w:rsidRPr="0051243A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Байбөрі баласы Бәмсі – Байрақтың алғашқы ерлігі.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 сабақ арқылы жүзеге асатын оқу мақсаттары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8.Т/Ж1 – Көркем  шығарманың мазмұны мен пішіні.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8.Б/С1. Тарихи жәнекөркемдік құндылығы.</w:t>
            </w:r>
          </w:p>
        </w:tc>
      </w:tr>
      <w:tr w:rsidR="006030E5" w:rsidRPr="0051243A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мақсаты: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Әдеби шығарманың жанрына байланысты сюжеттік желілерін анықтау.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Шығарманың тақырыбы мен идеясын осы тектес басқа шығармалармен салыстырып, тарихи және көркемдік құндылығын бағалау.</w:t>
            </w:r>
          </w:p>
        </w:tc>
      </w:tr>
      <w:tr w:rsidR="006030E5" w:rsidRPr="0051243A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 критерийі: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Барлығы: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-шығарманың мазмұнын толық түсініп, тақырыбы мен идеясын анықтай алады;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-шығармадығы оқиғалар тізбегін баяндай алады;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-мазмұндас басқа шығармалармен салыстыра алады.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Көпшілігі: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-тақырып пен идеяны жан – жақты талқылай алады;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-шығарманың сюжеттік желілерін анықтай алады;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-мазмұндас басқа шығармалармен салыстырмалы талдау жасай алады.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Кейбірі: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-жанрына сәйкес сюжеттік желілерді анықтай алады;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-мазмұны ұқсас шығармалармен тақырыбы мен идеясына салыстыру жасай алады;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-шығарманың тарихы және көркемдік құндылығына баға бере алады.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030E5" w:rsidRPr="0051243A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Пәнаралық байланыс: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тарихы, география, музыка, өнер пәндеріне қатысты білімдерін еркін қолдана алады.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Осыған дейін  меңгерілген білім</w:t>
            </w:r>
          </w:p>
        </w:tc>
        <w:tc>
          <w:tcPr>
            <w:tcW w:w="68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Қорқыттуралыойларынтыңдау</w:t>
            </w:r>
          </w:p>
        </w:tc>
      </w:tr>
      <w:tr w:rsidR="006030E5" w:rsidTr="006030E5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Уақыт.</w:t>
            </w: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Мұғалімнің әрекеті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басы</w:t>
            </w: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Қызығушылықты ояту.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Оқушыларға берілген сызба бойынша «Қорқыт мифтік бейне ме, әлде өмірде болған адам ба?» деген сұраққа жауап іздеу тапсырылады. Оқушылардың жауаптарын тыңдағаннан кейін,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Қорқыттың «Байбөрі баласы Бәмсі – Байрақ туралы жыры» туралы ақпарат беремін.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Қорқыт-аңыз-ақиқат –қобыз- күй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Оқушылар кестені пайдаланып, сұраққа жауап іздейді. Өз болжамдарын ұсынады.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Сабақтың ортасы</w:t>
            </w: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Назарын шоғырландыру.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Оқушыларға жыр туралы мағлұмат беремін.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Жыр – қазақ халық поэзиясының жанрлық түрі, түпкі, негізгі мағынасында өлеңмен баяндалатын, жырлап айтатын уақиғалы, көлемді поэзиялық шығарма (батырлар жыры, эпостық ғашықтық жырлар) . Сонымен бірге стильдік ерекшеліктері, өлең өрнегі жағынан оларға ұқсас толғау, терме секілді көлемі ықшамдау поэзиялық үлгілер де жыр деп аталады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Тапсырма.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Т. «Көшпенділер» әдісі.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Сыныпты төрт топқа бөліп, бірден төртке дейн нөмірленген жыр мәтіндерін таратамын. Оқушыларға тапсырманы түсіндіремін. Оқушылардың мәтінді көкем тілде түсіндіруін қадағалаймын.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Оқушылар дәптеғрлеріне ережені жазып алады.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Оқушылар мәтінмен танысып болған соң, әр топтан 3 оқушы басқа топқа барып, өз мәтіндерін түсіндіреді. Мәтіндерін түсіндіріп болған соң, орындарына қайта барып, өз мәтіндері бойынша үш сұрақ құрастырады. Құрастырған сұрақтарын басқа топтарға қояды.</w:t>
            </w:r>
          </w:p>
        </w:tc>
      </w:tr>
      <w:tr w:rsidR="006030E5" w:rsidRPr="0051243A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Style w:val="2"/>
              <w:tblW w:w="0" w:type="auto"/>
              <w:tblLook w:val="04A0"/>
            </w:tblPr>
            <w:tblGrid>
              <w:gridCol w:w="1656"/>
              <w:gridCol w:w="1657"/>
            </w:tblGrid>
            <w:tr w:rsidR="006030E5">
              <w:tc>
                <w:tcPr>
                  <w:tcW w:w="16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Дескриптор</w:t>
                  </w:r>
                </w:p>
              </w:tc>
            </w:tr>
            <w:tr w:rsidR="006030E5" w:rsidRPr="0051243A">
              <w:tc>
                <w:tcPr>
                  <w:tcW w:w="16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Әдеби шығарманың жанрына байланысты сюжеттік желілерін анықтай алады.</w:t>
                  </w: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- Шығарманың тақырыбы мен идеясын түсінеді.</w:t>
                  </w:r>
                </w:p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- Шығарманың сюжеттік желісін анықтайды.</w:t>
                  </w:r>
                </w:p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Шығарманы басқа оқушыларға түсінікті, көркем тілде жеткізеді.</w:t>
                  </w:r>
                </w:p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Мазмұны бойыншасұрақтар құрастырады және жауап береді.</w:t>
                  </w:r>
                </w:p>
              </w:tc>
            </w:tr>
            <w:tr w:rsidR="006030E5" w:rsidRPr="0051243A">
              <w:tc>
                <w:tcPr>
                  <w:tcW w:w="16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16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</w:tr>
          </w:tbl>
          <w:p w:rsidR="006030E5" w:rsidRPr="006030E5" w:rsidRDefault="006030E5">
            <w:pPr>
              <w:spacing w:line="240" w:lineRule="auto"/>
              <w:rPr>
                <w:lang w:val="kk-KZ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030E5" w:rsidRPr="0051243A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Қалыптастырушы бағалау.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«Екі жұлдыз, бір тілек». Топтық бағалау жүзеге асады.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Тапсырма.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Т/Ж. «Салыстырмалы талдау» әдісі.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 оқушылардың төменгі сыныптарда оқыған шығармаларын еске түсіреді. Қазақ ертегілері мен эпостары туралы қосымша мағлұмат береді.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Оқушыларға кестені толтыру барысында салыстармалы талдау жасауға бағыттаймын.</w:t>
            </w:r>
          </w:p>
          <w:tbl>
            <w:tblPr>
              <w:tblStyle w:val="2"/>
              <w:tblW w:w="0" w:type="auto"/>
              <w:tblLook w:val="04A0"/>
            </w:tblPr>
            <w:tblGrid>
              <w:gridCol w:w="1426"/>
              <w:gridCol w:w="1435"/>
              <w:gridCol w:w="1432"/>
            </w:tblGrid>
            <w:tr w:rsidR="006030E5"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Байбөрі баласы Бәмсі – Байрақ туралы жыр</w:t>
                  </w:r>
                </w:p>
              </w:tc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Қазақ ертегілері</w:t>
                  </w:r>
                </w:p>
              </w:tc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Қазақ эпостары</w:t>
                  </w:r>
                </w:p>
              </w:tc>
            </w:tr>
            <w:tr w:rsidR="006030E5"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46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tbl>
            <w:tblPr>
              <w:tblW w:w="0" w:type="auto"/>
              <w:tblInd w:w="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286"/>
            </w:tblGrid>
            <w:tr w:rsidR="006030E5">
              <w:trPr>
                <w:trHeight w:val="345"/>
              </w:trPr>
              <w:tc>
                <w:tcPr>
                  <w:tcW w:w="4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030E5" w:rsidRDefault="006030E5">
                  <w:pPr>
                    <w:spacing w:after="0" w:line="240" w:lineRule="auto"/>
                    <w:ind w:left="-12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Ортақ үндестік</w:t>
                  </w:r>
                </w:p>
              </w:tc>
            </w:tr>
          </w:tbl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tbl>
            <w:tblPr>
              <w:tblStyle w:val="2"/>
              <w:tblW w:w="0" w:type="auto"/>
              <w:tblLook w:val="04A0"/>
            </w:tblPr>
            <w:tblGrid>
              <w:gridCol w:w="2148"/>
              <w:gridCol w:w="2145"/>
            </w:tblGrid>
            <w:tr w:rsidR="006030E5">
              <w:tc>
                <w:tcPr>
                  <w:tcW w:w="219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2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sz w:val="18"/>
                      <w:szCs w:val="18"/>
                      <w:lang w:val="kk-KZ"/>
                    </w:rPr>
                    <w:t>Дескриптор</w:t>
                  </w:r>
                </w:p>
              </w:tc>
            </w:tr>
            <w:tr w:rsidR="006030E5" w:rsidRPr="0051243A">
              <w:trPr>
                <w:trHeight w:val="435"/>
              </w:trPr>
              <w:tc>
                <w:tcPr>
                  <w:tcW w:w="219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Шығарманың тақырыбы мен идеясын осы тектес басқа шығармаалармен салыстырып, тарихи және көркемдік құндылығын бағалай алады.</w:t>
                  </w:r>
                </w:p>
              </w:tc>
              <w:tc>
                <w:tcPr>
                  <w:tcW w:w="2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Шығарманы қазақ ертегілерімен салыстырады.</w:t>
                  </w:r>
                </w:p>
              </w:tc>
            </w:tr>
            <w:tr w:rsidR="006030E5" w:rsidRPr="0051243A">
              <w:trPr>
                <w:trHeight w:val="555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219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Шығарманы батырлар жырларымен салыстырады.</w:t>
                  </w:r>
                </w:p>
              </w:tc>
            </w:tr>
            <w:tr w:rsidR="006030E5" w:rsidRPr="0051243A">
              <w:trPr>
                <w:trHeight w:val="450"/>
              </w:trPr>
              <w:tc>
                <w:tcPr>
                  <w:tcW w:w="0" w:type="auto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</w:p>
              </w:tc>
              <w:tc>
                <w:tcPr>
                  <w:tcW w:w="21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6030E5" w:rsidRDefault="006030E5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  <w:lang w:val="kk-KZ"/>
                    </w:rPr>
                    <w:t>Ұқсастықтарын, ортақ үндестікті анықтайды.</w:t>
                  </w:r>
                </w:p>
              </w:tc>
            </w:tr>
          </w:tbl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Қалыптастырушы бағалау.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Жұптық бағалау. Оқушылар жұпта бір –бірінің жұмысын дескрипторға сай бағалайды.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Оқушылар: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а) жырдың сюжетін төменгі сыныптарда оқыған қазақ ертегілерімен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салыстырады. Ұқсастықтары мен айырмашылықтарын анықтайды;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ә) оқыған батырлар жырларын Қорқыт шығармасымен салыстырады. Үндестікті анықтайды;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б) нәтижесін кестеге түсіреді.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Сабақтың соңы</w:t>
            </w: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Кері байланыс.: «Нысана»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Оқушыларға төмендегі сызбаны ұсынамын. Сабақта алған білімдерін көрсетілген ретпен белгілеуді тапсырамын.  Үш – төрт оқушыдан ауызша сұралады.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1.Шығарманы түсіну.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2.Шығарманы талдау.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3.Салыстыру.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4.Өз пікірін білдіру.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Қорқыттың жыры туралы алған білімдерін нысанаға түсіреді. Суретті дәптерлеріне сызып көрсетеді.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  рефлексиясы</w:t>
            </w: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 мақсатының жүзеге асуы</w:t>
            </w: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Сәтті тұстары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Кедергілер</w:t>
            </w: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 – тәсілдердің қолданысы</w:t>
            </w: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030E5" w:rsidTr="006030E5"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tabs>
                <w:tab w:val="center" w:pos="467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Бағалауды жүзеге асыру</w:t>
            </w:r>
          </w:p>
          <w:p w:rsidR="006030E5" w:rsidRDefault="006030E5">
            <w:pPr>
              <w:tabs>
                <w:tab w:val="center" w:pos="467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030E5" w:rsidRDefault="006030E5">
            <w:pPr>
              <w:tabs>
                <w:tab w:val="center" w:pos="467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5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030E5" w:rsidRDefault="006030E5">
            <w:pPr>
              <w:tabs>
                <w:tab w:val="center" w:pos="467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tabs>
                <w:tab w:val="center" w:pos="4677"/>
              </w:tabs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6030E5" w:rsidTr="006030E5">
        <w:tc>
          <w:tcPr>
            <w:tcW w:w="2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Уақытты пайдалану</w:t>
            </w:r>
          </w:p>
        </w:tc>
        <w:tc>
          <w:tcPr>
            <w:tcW w:w="4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30E5" w:rsidRDefault="006030E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030E5" w:rsidRDefault="006030E5" w:rsidP="006030E5">
      <w:pPr>
        <w:spacing w:after="200" w:line="276" w:lineRule="auto"/>
        <w:rPr>
          <w:rFonts w:ascii="Times New Roman" w:hAnsi="Times New Roman"/>
          <w:sz w:val="24"/>
          <w:szCs w:val="24"/>
          <w:lang w:val="kk-KZ"/>
        </w:rPr>
      </w:pPr>
    </w:p>
    <w:p w:rsidR="006030E5" w:rsidRDefault="006030E5" w:rsidP="006030E5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030E5" w:rsidRDefault="006030E5" w:rsidP="006030E5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030E5" w:rsidRDefault="006030E5"/>
    <w:sectPr w:rsidR="006030E5" w:rsidSect="006030E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5668"/>
    <w:rsid w:val="0051243A"/>
    <w:rsid w:val="006030E5"/>
    <w:rsid w:val="009C4914"/>
    <w:rsid w:val="00B75668"/>
    <w:rsid w:val="00E17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668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B7566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9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700</Words>
  <Characters>3990</Characters>
  <Application>Microsoft Office Word</Application>
  <DocSecurity>0</DocSecurity>
  <Lines>33</Lines>
  <Paragraphs>9</Paragraphs>
  <ScaleCrop>false</ScaleCrop>
  <Company/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admin</cp:lastModifiedBy>
  <cp:revision>5</cp:revision>
  <dcterms:created xsi:type="dcterms:W3CDTF">2018-09-18T05:30:00Z</dcterms:created>
  <dcterms:modified xsi:type="dcterms:W3CDTF">2018-09-19T04:52:00Z</dcterms:modified>
</cp:coreProperties>
</file>